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26A58D" w14:textId="77777777" w:rsidR="0062453A" w:rsidRDefault="00000000">
      <w:pPr>
        <w:tabs>
          <w:tab w:val="left" w:pos="900"/>
        </w:tabs>
        <w:spacing w:after="0" w:line="240" w:lineRule="auto"/>
        <w:jc w:val="center"/>
        <w:rPr>
          <w:sz w:val="34"/>
          <w:szCs w:val="34"/>
        </w:rPr>
      </w:pPr>
      <w:r>
        <w:rPr>
          <w:sz w:val="34"/>
          <w:szCs w:val="34"/>
        </w:rPr>
        <w:t>UNIVERSIDADE PARANAENSE - UNIPAR</w:t>
      </w: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CC73A1A" wp14:editId="320CDBED">
            <wp:simplePos x="0" y="0"/>
            <wp:positionH relativeFrom="column">
              <wp:posOffset>4</wp:posOffset>
            </wp:positionH>
            <wp:positionV relativeFrom="paragraph">
              <wp:posOffset>497</wp:posOffset>
            </wp:positionV>
            <wp:extent cx="696408" cy="696408"/>
            <wp:effectExtent l="0" t="0" r="0" b="0"/>
            <wp:wrapNone/>
            <wp:docPr id="6" name="image1.png" descr="C:\Users\Unipar\Downloads\vertical.a0c20d5ec9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:\Users\Unipar\Downloads\vertical.a0c20d5ec99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408" cy="6964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A9D55C" w14:textId="77777777" w:rsidR="0062453A" w:rsidRDefault="00000000">
      <w:pPr>
        <w:tabs>
          <w:tab w:val="left" w:pos="900"/>
        </w:tabs>
        <w:spacing w:after="0" w:line="240" w:lineRule="auto"/>
        <w:jc w:val="center"/>
        <w:rPr>
          <w:sz w:val="18"/>
          <w:szCs w:val="18"/>
        </w:rPr>
      </w:pPr>
      <w:r>
        <w:rPr>
          <w:sz w:val="18"/>
          <w:szCs w:val="18"/>
        </w:rPr>
        <w:t>Reconhecida pela Portaria - MEC n.º 1580, de 09/11/93 - D.O.U. 10/11/93</w:t>
      </w:r>
    </w:p>
    <w:p w14:paraId="286B11AD" w14:textId="77777777" w:rsidR="0062453A" w:rsidRDefault="00000000">
      <w:pPr>
        <w:tabs>
          <w:tab w:val="left" w:pos="900"/>
        </w:tabs>
        <w:spacing w:after="0" w:line="240" w:lineRule="auto"/>
        <w:jc w:val="center"/>
        <w:rPr>
          <w:sz w:val="18"/>
          <w:szCs w:val="18"/>
        </w:rPr>
      </w:pPr>
      <w:r>
        <w:rPr>
          <w:sz w:val="18"/>
          <w:szCs w:val="18"/>
        </w:rPr>
        <w:t>Mantenedora UNIPAR – SOCIEDADE EMPRESARIAL LTDA.</w:t>
      </w:r>
    </w:p>
    <w:p w14:paraId="2E91D8DD" w14:textId="77777777" w:rsidR="0062453A" w:rsidRDefault="0062453A">
      <w:pPr>
        <w:tabs>
          <w:tab w:val="left" w:pos="900"/>
        </w:tabs>
        <w:spacing w:after="0" w:line="240" w:lineRule="auto"/>
        <w:jc w:val="center"/>
        <w:rPr>
          <w:sz w:val="10"/>
          <w:szCs w:val="10"/>
        </w:rPr>
      </w:pPr>
    </w:p>
    <w:p w14:paraId="2C3966E9" w14:textId="77777777" w:rsidR="0062453A" w:rsidRDefault="00000000">
      <w:pPr>
        <w:keepNext/>
        <w:tabs>
          <w:tab w:val="left" w:pos="900"/>
        </w:tabs>
        <w:spacing w:after="0" w:line="240" w:lineRule="auto"/>
        <w:jc w:val="center"/>
        <w:rPr>
          <w:i/>
          <w:sz w:val="16"/>
          <w:szCs w:val="16"/>
        </w:rPr>
      </w:pPr>
      <w:r>
        <w:rPr>
          <w:i/>
          <w:sz w:val="16"/>
          <w:szCs w:val="16"/>
        </w:rPr>
        <w:t>UMUARAMA – TOLEDO – GUAÍRA – PARANAVAÍ – CIANORTE – CASCAVEL – FRANCISCO BELTRÃO</w:t>
      </w:r>
    </w:p>
    <w:p w14:paraId="312DBD35" w14:textId="77777777" w:rsidR="0062453A" w:rsidRDefault="0062453A">
      <w:pPr>
        <w:keepNext/>
        <w:tabs>
          <w:tab w:val="left" w:pos="900"/>
        </w:tabs>
        <w:spacing w:after="0" w:line="240" w:lineRule="auto"/>
        <w:jc w:val="center"/>
        <w:rPr>
          <w:i/>
          <w:sz w:val="16"/>
          <w:szCs w:val="16"/>
        </w:rPr>
      </w:pPr>
    </w:p>
    <w:p w14:paraId="3A61298B" w14:textId="77777777" w:rsidR="0062453A" w:rsidRDefault="0062453A">
      <w:pPr>
        <w:spacing w:after="0"/>
      </w:pPr>
    </w:p>
    <w:tbl>
      <w:tblPr>
        <w:tblStyle w:val="afa"/>
        <w:tblW w:w="973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36"/>
      </w:tblGrid>
      <w:tr w:rsidR="0062453A" w14:paraId="1F5634CE" w14:textId="77777777">
        <w:trPr>
          <w:trHeight w:val="276"/>
        </w:trPr>
        <w:tc>
          <w:tcPr>
            <w:tcW w:w="9736" w:type="dxa"/>
            <w:shd w:val="clear" w:color="auto" w:fill="D0CECE"/>
            <w:vAlign w:val="center"/>
          </w:tcPr>
          <w:p w14:paraId="3C839775" w14:textId="77777777" w:rsidR="0062453A" w:rsidRDefault="00000000">
            <w:pPr>
              <w:rPr>
                <w:b/>
              </w:rPr>
            </w:pPr>
            <w:r>
              <w:rPr>
                <w:b/>
              </w:rPr>
              <w:t>5. CONTEÚDO PROGRAMÁTICO (objeto do conhecimento)</w:t>
            </w:r>
          </w:p>
        </w:tc>
      </w:tr>
      <w:tr w:rsidR="0062453A" w14:paraId="7F1D5F76" w14:textId="77777777">
        <w:trPr>
          <w:trHeight w:val="276"/>
        </w:trPr>
        <w:tc>
          <w:tcPr>
            <w:tcW w:w="9736" w:type="dxa"/>
            <w:vAlign w:val="center"/>
          </w:tcPr>
          <w:p w14:paraId="49347962" w14:textId="77777777" w:rsidR="0062453A" w:rsidRDefault="0062453A">
            <w:pPr>
              <w:rPr>
                <w:b/>
              </w:rPr>
            </w:pPr>
          </w:p>
          <w:p w14:paraId="7D21876E" w14:textId="77777777" w:rsidR="0062453A" w:rsidRDefault="00000000">
            <w:pPr>
              <w:rPr>
                <w:b/>
              </w:rPr>
            </w:pPr>
            <w:r>
              <w:rPr>
                <w:b/>
              </w:rPr>
              <w:t>UNIDADE I</w:t>
            </w:r>
          </w:p>
          <w:p w14:paraId="0A557735" w14:textId="77777777" w:rsidR="0062453A" w:rsidRDefault="0062453A"/>
          <w:p w14:paraId="0BCAE37B" w14:textId="77777777" w:rsidR="0062453A" w:rsidRDefault="00000000">
            <w:pPr>
              <w:numPr>
                <w:ilvl w:val="0"/>
                <w:numId w:val="3"/>
              </w:numPr>
            </w:pPr>
            <w:r>
              <w:t>Introdução aos Sistemas de Informação.</w:t>
            </w:r>
          </w:p>
          <w:p w14:paraId="01859425" w14:textId="77777777" w:rsidR="0062453A" w:rsidRDefault="00000000">
            <w:pPr>
              <w:numPr>
                <w:ilvl w:val="0"/>
                <w:numId w:val="3"/>
              </w:numPr>
            </w:pPr>
            <w:r>
              <w:t>Conceitos de informação</w:t>
            </w:r>
          </w:p>
          <w:p w14:paraId="7C90F43A" w14:textId="77777777" w:rsidR="0062453A" w:rsidRDefault="00000000">
            <w:pPr>
              <w:numPr>
                <w:ilvl w:val="0"/>
                <w:numId w:val="3"/>
              </w:numPr>
            </w:pPr>
            <w:r>
              <w:t>Conceitos do sistema</w:t>
            </w:r>
          </w:p>
          <w:p w14:paraId="5FF65C64" w14:textId="77777777" w:rsidR="0062453A" w:rsidRDefault="00000000">
            <w:pPr>
              <w:numPr>
                <w:ilvl w:val="0"/>
                <w:numId w:val="3"/>
              </w:numPr>
            </w:pPr>
            <w:r>
              <w:t xml:space="preserve">O que é um sistema de informação </w:t>
            </w:r>
          </w:p>
          <w:p w14:paraId="09434F5C" w14:textId="77777777" w:rsidR="0062453A" w:rsidRDefault="00000000">
            <w:pPr>
              <w:numPr>
                <w:ilvl w:val="0"/>
                <w:numId w:val="3"/>
              </w:numPr>
            </w:pPr>
            <w:r>
              <w:t>Sistemas de informação em negócios:</w:t>
            </w:r>
          </w:p>
          <w:p w14:paraId="76482687" w14:textId="77777777" w:rsidR="0062453A" w:rsidRDefault="00000000">
            <w:pPr>
              <w:numPr>
                <w:ilvl w:val="0"/>
                <w:numId w:val="3"/>
              </w:numPr>
            </w:pPr>
            <w:r>
              <w:t xml:space="preserve">Conceitos de software </w:t>
            </w:r>
          </w:p>
          <w:p w14:paraId="48FB0C64" w14:textId="77777777" w:rsidR="0062453A" w:rsidRDefault="00000000">
            <w:pPr>
              <w:numPr>
                <w:ilvl w:val="0"/>
                <w:numId w:val="3"/>
              </w:numPr>
            </w:pPr>
            <w:r>
              <w:t xml:space="preserve">Conceitos e definições de engenharia de software </w:t>
            </w:r>
          </w:p>
          <w:p w14:paraId="62174233" w14:textId="77777777" w:rsidR="0062453A" w:rsidRDefault="00000000">
            <w:pPr>
              <w:numPr>
                <w:ilvl w:val="0"/>
                <w:numId w:val="3"/>
              </w:numPr>
            </w:pPr>
            <w:r>
              <w:t>Definição e conceitos das fases do ciclo de vida do software:</w:t>
            </w:r>
          </w:p>
          <w:p w14:paraId="3153919E" w14:textId="77777777" w:rsidR="0062453A" w:rsidRDefault="00000000">
            <w:pPr>
              <w:numPr>
                <w:ilvl w:val="0"/>
                <w:numId w:val="3"/>
              </w:numPr>
            </w:pPr>
            <w:r>
              <w:t>Métodos de Software</w:t>
            </w:r>
          </w:p>
          <w:p w14:paraId="6E06343C" w14:textId="77777777" w:rsidR="0062453A" w:rsidRDefault="00000000">
            <w:pPr>
              <w:numPr>
                <w:ilvl w:val="0"/>
                <w:numId w:val="3"/>
              </w:numPr>
            </w:pPr>
            <w:r>
              <w:t>Visão geral das metodologias de desenvolvimento de software</w:t>
            </w:r>
          </w:p>
          <w:p w14:paraId="7F0ED9D4" w14:textId="77777777" w:rsidR="0062453A" w:rsidRDefault="00000000">
            <w:pPr>
              <w:numPr>
                <w:ilvl w:val="0"/>
                <w:numId w:val="3"/>
              </w:numPr>
            </w:pPr>
            <w:r>
              <w:t>Modelo em Cascata ou Sequencial Linear;</w:t>
            </w:r>
          </w:p>
          <w:p w14:paraId="77C799C4" w14:textId="77777777" w:rsidR="0062453A" w:rsidRDefault="00000000">
            <w:pPr>
              <w:numPr>
                <w:ilvl w:val="0"/>
                <w:numId w:val="3"/>
              </w:numPr>
            </w:pPr>
            <w:r>
              <w:t>Modelo de Prototipação;</w:t>
            </w:r>
          </w:p>
          <w:p w14:paraId="3F62E8DE" w14:textId="77777777" w:rsidR="0062453A" w:rsidRDefault="00000000">
            <w:pPr>
              <w:numPr>
                <w:ilvl w:val="0"/>
                <w:numId w:val="3"/>
              </w:numPr>
            </w:pPr>
            <w:r>
              <w:t>Modelo RAD (Desenvolvimento Rápido de Aplicação);</w:t>
            </w:r>
          </w:p>
          <w:p w14:paraId="508C5F72" w14:textId="77777777" w:rsidR="0062453A" w:rsidRDefault="00000000">
            <w:pPr>
              <w:numPr>
                <w:ilvl w:val="0"/>
                <w:numId w:val="3"/>
              </w:numPr>
            </w:pPr>
            <w:r>
              <w:t xml:space="preserve">Modelos Evolucionários: </w:t>
            </w:r>
          </w:p>
          <w:p w14:paraId="3436673D" w14:textId="77777777" w:rsidR="0062453A" w:rsidRDefault="00000000">
            <w:pPr>
              <w:numPr>
                <w:ilvl w:val="0"/>
                <w:numId w:val="3"/>
              </w:numPr>
            </w:pPr>
            <w:r>
              <w:t>Modelo de Métodos Formais;</w:t>
            </w:r>
          </w:p>
          <w:p w14:paraId="26236C4C" w14:textId="77777777" w:rsidR="0062453A" w:rsidRDefault="00000000">
            <w:pPr>
              <w:numPr>
                <w:ilvl w:val="0"/>
                <w:numId w:val="3"/>
              </w:numPr>
            </w:pPr>
            <w:r>
              <w:t>Técnicas de 4GT (técnicas de quarta geração);</w:t>
            </w:r>
          </w:p>
          <w:p w14:paraId="37FE70FB" w14:textId="77777777" w:rsidR="0062453A" w:rsidRDefault="00000000">
            <w:pPr>
              <w:numPr>
                <w:ilvl w:val="0"/>
                <w:numId w:val="3"/>
              </w:numPr>
            </w:pPr>
            <w:r>
              <w:t xml:space="preserve">Desenvolvimento Ágil de Software </w:t>
            </w:r>
          </w:p>
          <w:p w14:paraId="37413110" w14:textId="77777777" w:rsidR="0062453A" w:rsidRDefault="0062453A"/>
          <w:p w14:paraId="5B041185" w14:textId="77777777" w:rsidR="0062453A" w:rsidRDefault="00000000">
            <w:pPr>
              <w:rPr>
                <w:b/>
              </w:rPr>
            </w:pPr>
            <w:r>
              <w:rPr>
                <w:b/>
              </w:rPr>
              <w:t>UNIDADE II</w:t>
            </w:r>
          </w:p>
          <w:p w14:paraId="46210BEF" w14:textId="77777777" w:rsidR="0062453A" w:rsidRDefault="00000000">
            <w:pPr>
              <w:numPr>
                <w:ilvl w:val="0"/>
                <w:numId w:val="4"/>
              </w:numPr>
            </w:pPr>
            <w:r>
              <w:t xml:space="preserve">Introdução Engenharia de Requisitos:  </w:t>
            </w:r>
          </w:p>
          <w:p w14:paraId="7CD3A9E2" w14:textId="77777777" w:rsidR="0062453A" w:rsidRDefault="00000000">
            <w:pPr>
              <w:numPr>
                <w:ilvl w:val="0"/>
                <w:numId w:val="4"/>
              </w:numPr>
            </w:pPr>
            <w:r>
              <w:t>Requisitos funcionais e não funcionais;</w:t>
            </w:r>
          </w:p>
          <w:p w14:paraId="5F29500A" w14:textId="77777777" w:rsidR="0062453A" w:rsidRDefault="00000000">
            <w:pPr>
              <w:numPr>
                <w:ilvl w:val="0"/>
                <w:numId w:val="4"/>
              </w:numPr>
            </w:pPr>
            <w:r>
              <w:t>Especificação de requisitos;</w:t>
            </w:r>
          </w:p>
          <w:p w14:paraId="4EF08319" w14:textId="77777777" w:rsidR="0062453A" w:rsidRDefault="00000000">
            <w:pPr>
              <w:numPr>
                <w:ilvl w:val="0"/>
                <w:numId w:val="4"/>
              </w:numPr>
            </w:pPr>
            <w:r>
              <w:t>Processos de engenharia de requisitos;</w:t>
            </w:r>
          </w:p>
          <w:p w14:paraId="7BE22C65" w14:textId="77777777" w:rsidR="0062453A" w:rsidRDefault="00000000">
            <w:pPr>
              <w:numPr>
                <w:ilvl w:val="0"/>
                <w:numId w:val="4"/>
              </w:numPr>
            </w:pPr>
            <w:r>
              <w:t>Elicitação e análise de requisitos:</w:t>
            </w:r>
          </w:p>
          <w:p w14:paraId="2ECE287C" w14:textId="77777777" w:rsidR="0062453A" w:rsidRDefault="00000000">
            <w:pPr>
              <w:numPr>
                <w:ilvl w:val="0"/>
                <w:numId w:val="4"/>
              </w:numPr>
            </w:pPr>
            <w:r>
              <w:t>Especificação de requisitos funcionais utilizando casos de uso;</w:t>
            </w:r>
          </w:p>
          <w:p w14:paraId="35F3F863" w14:textId="77777777" w:rsidR="0062453A" w:rsidRDefault="00000000">
            <w:pPr>
              <w:numPr>
                <w:ilvl w:val="0"/>
                <w:numId w:val="4"/>
              </w:numPr>
            </w:pPr>
            <w:r>
              <w:t>Técnicas para validação e gerenciamento de requisitos:</w:t>
            </w:r>
          </w:p>
          <w:p w14:paraId="6B8CB18C" w14:textId="77777777" w:rsidR="0062453A" w:rsidRDefault="00000000">
            <w:pPr>
              <w:numPr>
                <w:ilvl w:val="0"/>
                <w:numId w:val="4"/>
              </w:numPr>
            </w:pPr>
            <w:r>
              <w:t>Técnica: Histórias do usuário</w:t>
            </w:r>
          </w:p>
          <w:p w14:paraId="0F8441EC" w14:textId="77777777" w:rsidR="0062453A" w:rsidRDefault="00000000">
            <w:pPr>
              <w:numPr>
                <w:ilvl w:val="0"/>
                <w:numId w:val="4"/>
              </w:numPr>
            </w:pPr>
            <w:r>
              <w:t xml:space="preserve">Técnica: modelagem de processos </w:t>
            </w:r>
          </w:p>
          <w:p w14:paraId="5FE1AA2A" w14:textId="77777777" w:rsidR="0062453A" w:rsidRDefault="00000000">
            <w:pPr>
              <w:numPr>
                <w:ilvl w:val="0"/>
                <w:numId w:val="4"/>
              </w:numPr>
            </w:pPr>
            <w:r>
              <w:t xml:space="preserve">Técnica: decomposição funcional </w:t>
            </w:r>
          </w:p>
          <w:p w14:paraId="6F49E645" w14:textId="77777777" w:rsidR="0062453A" w:rsidRDefault="00000000">
            <w:pPr>
              <w:numPr>
                <w:ilvl w:val="0"/>
                <w:numId w:val="4"/>
              </w:numPr>
            </w:pPr>
            <w:r>
              <w:t>Técnica: modelagem de domínio</w:t>
            </w:r>
          </w:p>
          <w:p w14:paraId="0113DD2E" w14:textId="77777777" w:rsidR="0062453A" w:rsidRDefault="00000000">
            <w:pPr>
              <w:numPr>
                <w:ilvl w:val="0"/>
                <w:numId w:val="4"/>
              </w:numPr>
            </w:pPr>
            <w:r>
              <w:t xml:space="preserve">Técnica: modelagem de casos de uso </w:t>
            </w:r>
          </w:p>
          <w:p w14:paraId="7218E7C7" w14:textId="77777777" w:rsidR="0062453A" w:rsidRDefault="00000000">
            <w:pPr>
              <w:numPr>
                <w:ilvl w:val="0"/>
                <w:numId w:val="4"/>
              </w:numPr>
            </w:pPr>
            <w:r>
              <w:t xml:space="preserve">Técnica: listas de verificação </w:t>
            </w:r>
          </w:p>
          <w:p w14:paraId="4080B4BB" w14:textId="77777777" w:rsidR="0062453A" w:rsidRDefault="00000000">
            <w:pPr>
              <w:numPr>
                <w:ilvl w:val="0"/>
                <w:numId w:val="4"/>
              </w:numPr>
            </w:pPr>
            <w:r>
              <w:t xml:space="preserve">Técnica: prototipação </w:t>
            </w:r>
          </w:p>
          <w:p w14:paraId="24A23D7B" w14:textId="77777777" w:rsidR="0062453A" w:rsidRDefault="0062453A"/>
        </w:tc>
      </w:tr>
    </w:tbl>
    <w:p w14:paraId="62D0F45D" w14:textId="77777777" w:rsidR="0062453A" w:rsidRDefault="0062453A">
      <w:pPr>
        <w:spacing w:after="0"/>
      </w:pPr>
    </w:p>
    <w:tbl>
      <w:tblPr>
        <w:tblStyle w:val="afd"/>
        <w:tblW w:w="973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36"/>
      </w:tblGrid>
      <w:tr w:rsidR="0062453A" w14:paraId="55C96F33" w14:textId="77777777">
        <w:trPr>
          <w:trHeight w:val="276"/>
        </w:trPr>
        <w:tc>
          <w:tcPr>
            <w:tcW w:w="9736" w:type="dxa"/>
            <w:shd w:val="clear" w:color="auto" w:fill="D0CECE"/>
            <w:vAlign w:val="center"/>
          </w:tcPr>
          <w:p w14:paraId="053B7A24" w14:textId="77777777" w:rsidR="0062453A" w:rsidRDefault="00000000">
            <w:pPr>
              <w:rPr>
                <w:b/>
                <w:color w:val="FFFFFF"/>
              </w:rPr>
            </w:pPr>
            <w:r>
              <w:rPr>
                <w:b/>
              </w:rPr>
              <w:t>8. BIBLIOGRAFIA (Livros e Periódicos)</w:t>
            </w:r>
          </w:p>
        </w:tc>
      </w:tr>
      <w:tr w:rsidR="0062453A" w14:paraId="5FA3B196" w14:textId="77777777">
        <w:trPr>
          <w:trHeight w:val="276"/>
        </w:trPr>
        <w:tc>
          <w:tcPr>
            <w:tcW w:w="9736" w:type="dxa"/>
            <w:vAlign w:val="center"/>
          </w:tcPr>
          <w:p w14:paraId="2BBBD33E" w14:textId="77777777" w:rsidR="0062453A" w:rsidRDefault="00000000">
            <w:pPr>
              <w:rPr>
                <w:b/>
              </w:rPr>
            </w:pPr>
            <w:r>
              <w:t>8.1.</w:t>
            </w:r>
            <w:r>
              <w:rPr>
                <w:b/>
              </w:rPr>
              <w:t xml:space="preserve"> BIBLIOGRAFIA BÁSICA</w:t>
            </w:r>
          </w:p>
        </w:tc>
      </w:tr>
      <w:tr w:rsidR="0062453A" w:rsidRPr="00AD5540" w14:paraId="7491317C" w14:textId="77777777">
        <w:trPr>
          <w:trHeight w:val="276"/>
        </w:trPr>
        <w:tc>
          <w:tcPr>
            <w:tcW w:w="9736" w:type="dxa"/>
            <w:shd w:val="clear" w:color="auto" w:fill="FFFFFF"/>
            <w:vAlign w:val="center"/>
          </w:tcPr>
          <w:p w14:paraId="25E0ACF2" w14:textId="77777777" w:rsidR="0062453A" w:rsidRDefault="00000000">
            <w:pPr>
              <w:rPr>
                <w:b/>
              </w:rPr>
            </w:pPr>
            <w:r>
              <w:t>8.1.1.</w:t>
            </w:r>
            <w:r>
              <w:rPr>
                <w:b/>
              </w:rPr>
              <w:t xml:space="preserve"> LIVROS </w:t>
            </w:r>
          </w:p>
          <w:p w14:paraId="37579782" w14:textId="77777777" w:rsidR="0062453A" w:rsidRDefault="0062453A">
            <w:pPr>
              <w:rPr>
                <w:b/>
              </w:rPr>
            </w:pPr>
          </w:p>
          <w:p w14:paraId="365C16AA" w14:textId="77777777" w:rsidR="0062453A" w:rsidRDefault="00000000">
            <w:pPr>
              <w:spacing w:after="80"/>
              <w:jc w:val="both"/>
            </w:pPr>
            <w:r>
              <w:t xml:space="preserve">PRESSMAN, Roger S. </w:t>
            </w:r>
            <w:r>
              <w:rPr>
                <w:b/>
              </w:rPr>
              <w:t>Engenharia de</w:t>
            </w:r>
            <w:r>
              <w:t xml:space="preserve"> </w:t>
            </w:r>
            <w:r>
              <w:rPr>
                <w:b/>
              </w:rPr>
              <w:t>Software: Uma Abordagem Profissional</w:t>
            </w:r>
            <w:r>
              <w:t>. São Paulo: AMGH – on-line.</w:t>
            </w:r>
          </w:p>
          <w:p w14:paraId="05DE59B1" w14:textId="77777777" w:rsidR="0062453A" w:rsidRPr="00AD5540" w:rsidRDefault="00000000">
            <w:pPr>
              <w:spacing w:after="80"/>
              <w:ind w:left="28"/>
              <w:jc w:val="both"/>
              <w:rPr>
                <w:lang w:val="en-US"/>
              </w:rPr>
            </w:pPr>
            <w:r>
              <w:t xml:space="preserve">KERR, Eduardo Santos. </w:t>
            </w:r>
            <w:r>
              <w:rPr>
                <w:b/>
              </w:rPr>
              <w:t>Gerenciamento de requisitos</w:t>
            </w:r>
            <w:r>
              <w:t xml:space="preserve">.  </w:t>
            </w:r>
            <w:r w:rsidRPr="00AD5540">
              <w:rPr>
                <w:lang w:val="en-US"/>
              </w:rPr>
              <w:t>São Paulo: Pearson – on-line.</w:t>
            </w:r>
          </w:p>
          <w:p w14:paraId="3E239E4A" w14:textId="77777777" w:rsidR="0062453A" w:rsidRPr="00AD5540" w:rsidRDefault="00000000">
            <w:pPr>
              <w:spacing w:after="80"/>
              <w:ind w:left="28"/>
              <w:jc w:val="both"/>
              <w:rPr>
                <w:rFonts w:ascii="Times New Roman" w:eastAsia="Times New Roman" w:hAnsi="Times New Roman" w:cs="Times New Roman"/>
                <w:lang w:val="en-US"/>
              </w:rPr>
            </w:pPr>
            <w:r w:rsidRPr="00AD5540">
              <w:rPr>
                <w:lang w:val="en-US"/>
              </w:rPr>
              <w:t xml:space="preserve">SOMMERVILLE, Ian. </w:t>
            </w:r>
            <w:proofErr w:type="spellStart"/>
            <w:r w:rsidRPr="00AD5540">
              <w:rPr>
                <w:b/>
                <w:lang w:val="en-US"/>
              </w:rPr>
              <w:t>Engenharia</w:t>
            </w:r>
            <w:proofErr w:type="spellEnd"/>
            <w:r w:rsidRPr="00AD5540">
              <w:rPr>
                <w:b/>
                <w:lang w:val="en-US"/>
              </w:rPr>
              <w:t xml:space="preserve"> de Software.</w:t>
            </w:r>
            <w:r w:rsidRPr="00AD5540">
              <w:rPr>
                <w:lang w:val="en-US"/>
              </w:rPr>
              <w:t xml:space="preserve">  São Paulo: Pearson – on-line.</w:t>
            </w:r>
          </w:p>
          <w:p w14:paraId="777C3F31" w14:textId="77777777" w:rsidR="0062453A" w:rsidRPr="00AD5540" w:rsidRDefault="0062453A">
            <w:pPr>
              <w:rPr>
                <w:lang w:val="en-US"/>
              </w:rPr>
            </w:pPr>
          </w:p>
        </w:tc>
      </w:tr>
      <w:tr w:rsidR="0062453A" w14:paraId="6A3C159E" w14:textId="77777777">
        <w:trPr>
          <w:trHeight w:val="276"/>
        </w:trPr>
        <w:tc>
          <w:tcPr>
            <w:tcW w:w="9736" w:type="dxa"/>
            <w:shd w:val="clear" w:color="auto" w:fill="FFFFFF"/>
            <w:vAlign w:val="center"/>
          </w:tcPr>
          <w:p w14:paraId="01245777" w14:textId="77777777" w:rsidR="0062453A" w:rsidRDefault="00000000">
            <w:pPr>
              <w:rPr>
                <w:b/>
              </w:rPr>
            </w:pPr>
            <w:r>
              <w:t>8.2.</w:t>
            </w:r>
            <w:r>
              <w:rPr>
                <w:b/>
              </w:rPr>
              <w:t xml:space="preserve"> BIBLIOGRAFIA COMPLEMENTAR</w:t>
            </w:r>
          </w:p>
        </w:tc>
      </w:tr>
      <w:tr w:rsidR="0062453A" w14:paraId="672A6BE9" w14:textId="77777777">
        <w:trPr>
          <w:trHeight w:val="276"/>
        </w:trPr>
        <w:tc>
          <w:tcPr>
            <w:tcW w:w="9736" w:type="dxa"/>
            <w:shd w:val="clear" w:color="auto" w:fill="FFFFFF"/>
            <w:vAlign w:val="center"/>
          </w:tcPr>
          <w:p w14:paraId="1E1640BE" w14:textId="77777777" w:rsidR="0062453A" w:rsidRDefault="00000000">
            <w:pPr>
              <w:rPr>
                <w:b/>
              </w:rPr>
            </w:pPr>
            <w:r>
              <w:lastRenderedPageBreak/>
              <w:t>8.2.1.</w:t>
            </w:r>
            <w:r>
              <w:rPr>
                <w:b/>
              </w:rPr>
              <w:t xml:space="preserve"> LIVROS </w:t>
            </w:r>
          </w:p>
          <w:p w14:paraId="56BE7F01" w14:textId="77777777" w:rsidR="0062453A" w:rsidRDefault="0062453A">
            <w:pPr>
              <w:rPr>
                <w:b/>
              </w:rPr>
            </w:pPr>
          </w:p>
          <w:p w14:paraId="651B3C3A" w14:textId="77777777" w:rsidR="0062453A" w:rsidRDefault="00000000">
            <w:pPr>
              <w:spacing w:after="192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LEDUR, Cleverson Lopes. </w:t>
            </w:r>
            <w:r>
              <w:rPr>
                <w:b/>
                <w:sz w:val="20"/>
                <w:szCs w:val="20"/>
              </w:rPr>
              <w:t>Análise e projeto de Sistemas</w:t>
            </w:r>
            <w:r>
              <w:rPr>
                <w:sz w:val="20"/>
                <w:szCs w:val="20"/>
              </w:rPr>
              <w:t>. Porto Alegre: SAGAH – on-line</w:t>
            </w:r>
          </w:p>
          <w:p w14:paraId="60E2685E" w14:textId="77777777" w:rsidR="0062453A" w:rsidRPr="00AD5540" w:rsidRDefault="00000000">
            <w:pPr>
              <w:spacing w:after="192"/>
              <w:ind w:left="28"/>
              <w:jc w:val="both"/>
              <w:rPr>
                <w:lang w:val="en-US"/>
              </w:rPr>
            </w:pPr>
            <w:r>
              <w:t xml:space="preserve">MORAIS, </w:t>
            </w:r>
            <w:proofErr w:type="spellStart"/>
            <w:r>
              <w:t>Izabelly</w:t>
            </w:r>
            <w:proofErr w:type="spellEnd"/>
            <w:r>
              <w:t xml:space="preserve"> Soares. </w:t>
            </w:r>
            <w:r>
              <w:rPr>
                <w:b/>
              </w:rPr>
              <w:t>Engenharia de Software.</w:t>
            </w:r>
            <w:r>
              <w:t xml:space="preserve">  </w:t>
            </w:r>
            <w:r w:rsidRPr="00AD5540">
              <w:rPr>
                <w:lang w:val="en-US"/>
              </w:rPr>
              <w:t>São Paulo: Pearson – on-line.</w:t>
            </w:r>
          </w:p>
          <w:p w14:paraId="68CABC2E" w14:textId="77777777" w:rsidR="0062453A" w:rsidRDefault="00000000">
            <w:pPr>
              <w:spacing w:after="192"/>
              <w:ind w:left="28"/>
              <w:jc w:val="both"/>
            </w:pPr>
            <w:r>
              <w:t xml:space="preserve">PFLEEGER, </w:t>
            </w:r>
            <w:proofErr w:type="spellStart"/>
            <w:r>
              <w:t>Shari</w:t>
            </w:r>
            <w:proofErr w:type="spellEnd"/>
            <w:r>
              <w:t xml:space="preserve"> Lawrence. </w:t>
            </w:r>
            <w:r>
              <w:rPr>
                <w:b/>
              </w:rPr>
              <w:t>Engenharia de Software: teoria e prática.</w:t>
            </w:r>
            <w:r>
              <w:t xml:space="preserve">  São Paulo: Pearson – on-line.</w:t>
            </w:r>
          </w:p>
          <w:p w14:paraId="44A22F57" w14:textId="77777777" w:rsidR="0062453A" w:rsidRPr="00AD5540" w:rsidRDefault="00000000">
            <w:pPr>
              <w:spacing w:after="192"/>
              <w:ind w:left="28"/>
              <w:jc w:val="both"/>
              <w:rPr>
                <w:lang w:val="en-US"/>
              </w:rPr>
            </w:pPr>
            <w:r>
              <w:t xml:space="preserve">REINEHR, Sheila. </w:t>
            </w:r>
            <w:r>
              <w:rPr>
                <w:b/>
              </w:rPr>
              <w:t>Fundamentos de Engenharia de Requisitos.</w:t>
            </w:r>
            <w:r>
              <w:t xml:space="preserve">   </w:t>
            </w:r>
            <w:r w:rsidRPr="00AD5540">
              <w:rPr>
                <w:lang w:val="en-US"/>
              </w:rPr>
              <w:t>Porto Alegre: SAGAH – on-line.</w:t>
            </w:r>
          </w:p>
          <w:p w14:paraId="1CFEF566" w14:textId="77777777" w:rsidR="0062453A" w:rsidRDefault="00000000">
            <w:pPr>
              <w:spacing w:after="192"/>
              <w:jc w:val="both"/>
            </w:pPr>
            <w:r>
              <w:t xml:space="preserve">VAZQUEZ, Carlos Eduardo; SIMÕES, Guilherme Siqueira. </w:t>
            </w:r>
            <w:r>
              <w:rPr>
                <w:b/>
              </w:rPr>
              <w:t>Engenharia de requisitos: software orientado ao negócio</w:t>
            </w:r>
            <w:r>
              <w:t xml:space="preserve">.  Rio de Janeiro: </w:t>
            </w:r>
            <w:proofErr w:type="spellStart"/>
            <w:r>
              <w:t>Brasport</w:t>
            </w:r>
            <w:proofErr w:type="spellEnd"/>
            <w:r>
              <w:t xml:space="preserve"> - on-line.</w:t>
            </w:r>
          </w:p>
          <w:p w14:paraId="7C1906E5" w14:textId="77777777" w:rsidR="0062453A" w:rsidRDefault="0062453A">
            <w:pPr>
              <w:jc w:val="both"/>
            </w:pPr>
          </w:p>
        </w:tc>
      </w:tr>
      <w:tr w:rsidR="0062453A" w14:paraId="78BABB2E" w14:textId="77777777">
        <w:trPr>
          <w:trHeight w:val="276"/>
        </w:trPr>
        <w:tc>
          <w:tcPr>
            <w:tcW w:w="9736" w:type="dxa"/>
            <w:vAlign w:val="center"/>
          </w:tcPr>
          <w:p w14:paraId="617AB910" w14:textId="77777777" w:rsidR="0062453A" w:rsidRDefault="00000000">
            <w:pPr>
              <w:rPr>
                <w:b/>
              </w:rPr>
            </w:pPr>
            <w:r>
              <w:t>8.2.2.</w:t>
            </w:r>
            <w:r>
              <w:rPr>
                <w:b/>
              </w:rPr>
              <w:t xml:space="preserve"> PERIÓDICOS ESPECIALIZADOS</w:t>
            </w:r>
          </w:p>
          <w:p w14:paraId="3C1A7879" w14:textId="77777777" w:rsidR="0062453A" w:rsidRDefault="0062453A">
            <w:pPr>
              <w:rPr>
                <w:b/>
              </w:rPr>
            </w:pPr>
          </w:p>
          <w:p w14:paraId="5E8C95BE" w14:textId="77777777" w:rsidR="0062453A" w:rsidRDefault="00000000">
            <w:pPr>
              <w:jc w:val="both"/>
            </w:pPr>
            <w:r>
              <w:t xml:space="preserve">Redes, Telecom e Instalações (RTI) http://www.arandaeditora.com.br/revistas/rti/index.html </w:t>
            </w:r>
          </w:p>
          <w:p w14:paraId="5259876B" w14:textId="77777777" w:rsidR="0062453A" w:rsidRDefault="0062453A">
            <w:pPr>
              <w:jc w:val="both"/>
            </w:pPr>
          </w:p>
          <w:p w14:paraId="4FACF534" w14:textId="77777777" w:rsidR="0062453A" w:rsidRDefault="00000000">
            <w:pPr>
              <w:jc w:val="both"/>
            </w:pPr>
            <w:r>
              <w:t xml:space="preserve">Revista Brasileira de Computação Aplicada (RBCA) http://seer.upf.br/index.php/rbca </w:t>
            </w:r>
          </w:p>
          <w:p w14:paraId="3947A3DB" w14:textId="77777777" w:rsidR="0062453A" w:rsidRDefault="0062453A">
            <w:pPr>
              <w:jc w:val="both"/>
            </w:pPr>
          </w:p>
          <w:p w14:paraId="0C65EBD8" w14:textId="77777777" w:rsidR="0062453A" w:rsidRDefault="00000000">
            <w:pPr>
              <w:jc w:val="both"/>
            </w:pPr>
            <w:r>
              <w:t>Revista Brasileira de Redes de Computadores e Sistemas Distribuídos http://www.lbd.dcc.ufmg.br/bdbcomp/servlet/Periodico?id=RB-RESD</w:t>
            </w:r>
          </w:p>
          <w:p w14:paraId="3D15646F" w14:textId="77777777" w:rsidR="0062453A" w:rsidRDefault="0062453A">
            <w:pPr>
              <w:ind w:right="101"/>
              <w:jc w:val="both"/>
            </w:pPr>
          </w:p>
        </w:tc>
      </w:tr>
    </w:tbl>
    <w:p w14:paraId="2EABD124" w14:textId="77777777" w:rsidR="0062453A" w:rsidRDefault="0062453A">
      <w:pPr>
        <w:spacing w:after="0"/>
        <w:rPr>
          <w:sz w:val="28"/>
          <w:szCs w:val="28"/>
        </w:rPr>
      </w:pPr>
    </w:p>
    <w:p w14:paraId="6A7A316E" w14:textId="77777777" w:rsidR="0062453A" w:rsidRDefault="0062453A">
      <w:pPr>
        <w:spacing w:after="0"/>
      </w:pPr>
    </w:p>
    <w:sectPr w:rsidR="0062453A">
      <w:pgSz w:w="11906" w:h="16838"/>
      <w:pgMar w:top="463" w:right="1080" w:bottom="1440" w:left="108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8AEDC5F-429E-EB4B-8C46-C0A8FF253B35}"/>
    <w:embedBold r:id="rId2" w:fontKey="{AFABCA33-6030-744B-9CCA-BDCB7AFA2146}"/>
  </w:font>
  <w:font w:name="Noto Sans Symbols">
    <w:panose1 w:val="020B0604020202020204"/>
    <w:charset w:val="00"/>
    <w:family w:val="auto"/>
    <w:pitch w:val="default"/>
    <w:embedRegular r:id="rId3" w:fontKey="{2BDCB02A-2779-FC4D-95B6-DC2087D7C6C8}"/>
  </w:font>
  <w:font w:name="Courier New">
    <w:panose1 w:val="02070309020205020404"/>
    <w:charset w:val="00"/>
    <w:family w:val="auto"/>
    <w:pitch w:val="default"/>
    <w:embedRegular r:id="rId4" w:fontKey="{BC4DEA17-67FE-1D49-9907-1FFFDB3EF2E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12635E8C-1D26-D14C-96C4-0E7C67C51732}"/>
    <w:embedBold r:id="rId6" w:fontKey="{0B206AB4-9BC3-884B-9B1B-6DB1D60D4CC4}"/>
    <w:embedItalic r:id="rId7" w:fontKey="{B06F6F7B-5302-994F-962B-F0FA069399BB}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  <w:embedRegular r:id="rId8" w:fontKey="{C7223C44-22A4-4343-8B48-3CCC62B34868}"/>
  </w:font>
  <w:font w:name="Segoe UI">
    <w:panose1 w:val="020B0502040204020203"/>
    <w:charset w:val="00"/>
    <w:family w:val="roman"/>
    <w:notTrueType/>
    <w:pitch w:val="default"/>
    <w:embedRegular r:id="rId9" w:fontKey="{A645AFC3-DB47-6147-A30D-11BCA7BE4BF7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  <w:embedRegular r:id="rId10" w:fontKey="{D643CB32-7C84-034D-88F5-AE378BC7CDC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5F72E6C2-64E7-774E-9A43-C653A2EA8732}"/>
    <w:embedItalic r:id="rId12" w:fontKey="{80B1EF86-EBB1-204D-9667-674E8585B2D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22D9F"/>
    <w:multiLevelType w:val="multilevel"/>
    <w:tmpl w:val="F0D49E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6FB20B9"/>
    <w:multiLevelType w:val="multilevel"/>
    <w:tmpl w:val="36D6FEC4"/>
    <w:lvl w:ilvl="0">
      <w:start w:val="1"/>
      <w:numFmt w:val="bullet"/>
      <w:lvlText w:val="❖"/>
      <w:lvlJc w:val="left"/>
      <w:pPr>
        <w:ind w:left="839" w:hanging="357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83" w:hanging="284"/>
      </w:pPr>
      <w:rPr>
        <w:rFonts w:ascii="Noto Sans Symbols" w:eastAsia="Noto Sans Symbols" w:hAnsi="Noto Sans Symbols" w:cs="Noto Sans Symbols"/>
        <w:color w:val="000000"/>
        <w:sz w:val="20"/>
        <w:szCs w:val="20"/>
      </w:rPr>
    </w:lvl>
    <w:lvl w:ilvl="2">
      <w:start w:val="1"/>
      <w:numFmt w:val="bullet"/>
      <w:lvlText w:val="▪"/>
      <w:lvlJc w:val="left"/>
      <w:pPr>
        <w:ind w:left="227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9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C3D493F"/>
    <w:multiLevelType w:val="multilevel"/>
    <w:tmpl w:val="956016EC"/>
    <w:lvl w:ilvl="0">
      <w:start w:val="1"/>
      <w:numFmt w:val="bullet"/>
      <w:lvlText w:val="⮚"/>
      <w:lvlJc w:val="left"/>
      <w:pPr>
        <w:ind w:left="220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9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8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5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63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C6B1464"/>
    <w:multiLevelType w:val="multilevel"/>
    <w:tmpl w:val="D1FC41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7CA52FF"/>
    <w:multiLevelType w:val="multilevel"/>
    <w:tmpl w:val="975A02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82526168">
    <w:abstractNumId w:val="3"/>
  </w:num>
  <w:num w:numId="2" w16cid:durableId="1476995040">
    <w:abstractNumId w:val="2"/>
  </w:num>
  <w:num w:numId="3" w16cid:durableId="963344596">
    <w:abstractNumId w:val="4"/>
  </w:num>
  <w:num w:numId="4" w16cid:durableId="2141192331">
    <w:abstractNumId w:val="0"/>
  </w:num>
  <w:num w:numId="5" w16cid:durableId="9065266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6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453A"/>
    <w:rsid w:val="00254C27"/>
    <w:rsid w:val="0062453A"/>
    <w:rsid w:val="00AD5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1B440B7"/>
  <w15:docId w15:val="{D2069DD2-326A-3448-9537-3D8E06759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446499"/>
    <w:pPr>
      <w:keepNext/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b/>
      <w:bCs/>
      <w:sz w:val="24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AA0E8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link w:val="TtuloChar"/>
    <w:uiPriority w:val="10"/>
    <w:qFormat/>
    <w:rsid w:val="00446499"/>
    <w:pPr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B2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228EA"/>
  </w:style>
  <w:style w:type="paragraph" w:styleId="Rodap">
    <w:name w:val="footer"/>
    <w:basedOn w:val="Normal"/>
    <w:link w:val="RodapChar"/>
    <w:uiPriority w:val="99"/>
    <w:unhideWhenUsed/>
    <w:rsid w:val="00B2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228EA"/>
  </w:style>
  <w:style w:type="table" w:styleId="Tabelacomgrade">
    <w:name w:val="Table Grid"/>
    <w:basedOn w:val="Tabelanormal"/>
    <w:uiPriority w:val="39"/>
    <w:rsid w:val="00B228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305F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05F32"/>
    <w:rPr>
      <w:rFonts w:ascii="Segoe UI" w:hAnsi="Segoe UI" w:cs="Segoe UI"/>
      <w:sz w:val="18"/>
      <w:szCs w:val="18"/>
    </w:rPr>
  </w:style>
  <w:style w:type="character" w:customStyle="1" w:styleId="Ttulo3Char">
    <w:name w:val="Título 3 Char"/>
    <w:basedOn w:val="Fontepargpadro"/>
    <w:link w:val="Ttulo3"/>
    <w:rsid w:val="00446499"/>
    <w:rPr>
      <w:rFonts w:ascii="Times New Roman" w:eastAsia="Times New Roman" w:hAnsi="Times New Roman" w:cs="Times New Roman"/>
      <w:b/>
      <w:bCs/>
      <w:sz w:val="24"/>
      <w:szCs w:val="20"/>
      <w:lang w:eastAsia="pt-BR"/>
    </w:rPr>
  </w:style>
  <w:style w:type="character" w:customStyle="1" w:styleId="TtuloChar">
    <w:name w:val="Título Char"/>
    <w:basedOn w:val="Fontepargpadro"/>
    <w:link w:val="Ttulo"/>
    <w:rsid w:val="00446499"/>
    <w:rPr>
      <w:rFonts w:ascii="Times New Roman" w:eastAsia="Times New Roman" w:hAnsi="Times New Roman" w:cs="Times New Roman"/>
      <w:sz w:val="36"/>
      <w:szCs w:val="20"/>
      <w:lang w:eastAsia="pt-BR"/>
    </w:rPr>
  </w:style>
  <w:style w:type="character" w:customStyle="1" w:styleId="Ttulo5Char">
    <w:name w:val="Título 5 Char"/>
    <w:basedOn w:val="Fontepargpadro"/>
    <w:link w:val="Ttulo5"/>
    <w:uiPriority w:val="9"/>
    <w:semiHidden/>
    <w:rsid w:val="00AA0E8D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Textodecomentrio">
    <w:name w:val="annotation text"/>
    <w:basedOn w:val="Normal"/>
    <w:link w:val="TextodecomentrioChar"/>
    <w:rsid w:val="00FB448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rsid w:val="00FB4482"/>
    <w:rPr>
      <w:rFonts w:ascii="Times New Roman" w:eastAsia="Times New Roman" w:hAnsi="Times New Roman" w:cs="Times New Roman"/>
      <w:sz w:val="20"/>
      <w:szCs w:val="20"/>
      <w:lang w:eastAsia="pt-BR"/>
    </w:rPr>
  </w:style>
  <w:style w:type="paragraph" w:styleId="NormalWeb">
    <w:name w:val="Normal (Web)"/>
    <w:basedOn w:val="Normal"/>
    <w:uiPriority w:val="99"/>
    <w:rsid w:val="00FB4482"/>
    <w:pPr>
      <w:spacing w:before="100" w:beforeAutospacing="1" w:after="100" w:afterAutospacing="1" w:line="240" w:lineRule="auto"/>
    </w:pPr>
    <w:rPr>
      <w:rFonts w:ascii="Arial Unicode MS" w:eastAsia="Arial Unicode MS" w:hAnsi="Arial Unicode MS" w:cs="Arial Unicode MS"/>
      <w:sz w:val="24"/>
      <w:szCs w:val="24"/>
    </w:rPr>
  </w:style>
  <w:style w:type="paragraph" w:styleId="Corpodetexto2">
    <w:name w:val="Body Text 2"/>
    <w:basedOn w:val="Normal"/>
    <w:link w:val="Corpodetexto2Char"/>
    <w:rsid w:val="00FB4482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orpodetexto2Char">
    <w:name w:val="Corpo de texto 2 Char"/>
    <w:basedOn w:val="Fontepargpadro"/>
    <w:link w:val="Corpodetexto2"/>
    <w:rsid w:val="00FB4482"/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apple-tab-span">
    <w:name w:val="apple-tab-span"/>
    <w:basedOn w:val="Fontepargpadro"/>
    <w:rsid w:val="001C761F"/>
  </w:style>
  <w:style w:type="paragraph" w:styleId="PargrafodaLista">
    <w:name w:val="List Paragraph"/>
    <w:basedOn w:val="Normal"/>
    <w:uiPriority w:val="34"/>
    <w:qFormat/>
    <w:rsid w:val="00691283"/>
    <w:pPr>
      <w:ind w:left="720"/>
      <w:contextualSpacing/>
    </w:pPr>
  </w:style>
  <w:style w:type="character" w:styleId="Hyperlink">
    <w:name w:val="Hyperlink"/>
    <w:unhideWhenUsed/>
    <w:rsid w:val="006D4030"/>
    <w:rPr>
      <w:color w:val="0000FF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5A109E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JIRS0LM2Ih972w+LhbYZ+7KX8g==">CgMxLjA4AHIhMV9icGV2cElhamFSbTdaZUlKd01YTlAyLVd5ZUNQd0wy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419</Words>
  <Characters>2268</Characters>
  <Application>Microsoft Office Word</Application>
  <DocSecurity>0</DocSecurity>
  <Lines>18</Lines>
  <Paragraphs>5</Paragraphs>
  <ScaleCrop>false</ScaleCrop>
  <Company/>
  <LinksUpToDate>false</LinksUpToDate>
  <CharactersWithSpaces>2682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Unipar</dc:creator>
  <cp:lastModifiedBy>Anderson Bosing</cp:lastModifiedBy>
  <cp:revision>2</cp:revision>
  <dcterms:created xsi:type="dcterms:W3CDTF">2024-02-22T00:58:00Z</dcterms:created>
  <dcterms:modified xsi:type="dcterms:W3CDTF">2024-08-05T23:14:00Z</dcterms:modified>
</cp:coreProperties>
</file>